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5977CE33" w14:textId="77777777"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42E5F01" w14:textId="77777777"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654A68F8" w14:textId="06C34434"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algın hastalık semptomları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14:paraId="23019C5F" w14:textId="3D5E7679"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Salgın hastalık semptomları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14:paraId="5A45EE68" w14:textId="04591FE6"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ile içerisinde salgın hastalık semptomları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14:paraId="47D7F73A" w14:textId="11016AEF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proofErr w:type="gramStart"/>
      <w:r w:rsidRPr="003913FB">
        <w:rPr>
          <w:rFonts w:eastAsia="Times New Roman" w:cstheme="minorHAnsi"/>
          <w:sz w:val="32"/>
          <w:szCs w:val="24"/>
          <w:lang w:eastAsia="tr-TR"/>
        </w:rPr>
        <w:t>salgın</w:t>
      </w:r>
      <w:proofErr w:type="gramEnd"/>
      <w:r w:rsidRPr="003913FB">
        <w:rPr>
          <w:rFonts w:eastAsia="Times New Roman" w:cstheme="minorHAnsi"/>
          <w:sz w:val="32"/>
          <w:szCs w:val="24"/>
          <w:lang w:eastAsia="tr-TR"/>
        </w:rPr>
        <w:t xml:space="preserve">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14:paraId="66BC5EA8" w14:textId="3B9FC5B2"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14:paraId="1A6C5528" w14:textId="490B8DD6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5B4D2E52" w14:textId="3AF6E8FD"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14:paraId="7E700A7E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B4F8267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244A825C" w14:textId="77777777"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14:paraId="6DBD5A6B" w14:textId="3AFF4774" w:rsidR="007C2B0C" w:rsidRDefault="007C2B0C" w:rsidP="00DD23C0">
      <w:pPr>
        <w:rPr>
          <w:sz w:val="32"/>
          <w:szCs w:val="24"/>
        </w:rPr>
      </w:pPr>
    </w:p>
    <w:p w14:paraId="50E8E261" w14:textId="11419475"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DB67" w14:textId="77777777" w:rsidR="00C543DC" w:rsidRDefault="00C543DC" w:rsidP="00BE2D4E">
      <w:pPr>
        <w:spacing w:line="240" w:lineRule="auto"/>
      </w:pPr>
      <w:r>
        <w:separator/>
      </w:r>
    </w:p>
  </w:endnote>
  <w:endnote w:type="continuationSeparator" w:id="0">
    <w:p w14:paraId="557A2676" w14:textId="77777777" w:rsidR="00C543DC" w:rsidRDefault="00C543DC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CA13" w14:textId="77777777" w:rsidR="00C543DC" w:rsidRDefault="00C543DC" w:rsidP="00BE2D4E">
      <w:pPr>
        <w:spacing w:line="240" w:lineRule="auto"/>
      </w:pPr>
      <w:r>
        <w:separator/>
      </w:r>
    </w:p>
  </w:footnote>
  <w:footnote w:type="continuationSeparator" w:id="0">
    <w:p w14:paraId="6F47C578" w14:textId="77777777" w:rsidR="00C543DC" w:rsidRDefault="00C543DC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14:paraId="629A7792" w14:textId="77777777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3BEC1F" w14:textId="510733EF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CD7CA40" wp14:editId="370EE22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844DB1E" w14:textId="77777777" w:rsidR="000044F8" w:rsidRDefault="000044F8" w:rsidP="000044F8">
          <w:pPr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7496CAE3" w14:textId="77777777" w:rsidR="000044F8" w:rsidRDefault="000044F8" w:rsidP="000044F8">
          <w:pPr>
            <w:jc w:val="center"/>
            <w:rPr>
              <w:color w:val="FF0000"/>
              <w:sz w:val="24"/>
            </w:rPr>
          </w:pPr>
          <w:r>
            <w:rPr>
              <w:color w:val="FF0000"/>
            </w:rPr>
            <w:t>KADİRLİ KAYMAKAMLIĞI</w:t>
          </w:r>
        </w:p>
        <w:p w14:paraId="57F2611F" w14:textId="77777777" w:rsidR="000044F8" w:rsidRDefault="000044F8" w:rsidP="000044F8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 MÜDÜRLÜĞÜ</w:t>
          </w:r>
        </w:p>
        <w:p w14:paraId="0884C971" w14:textId="77777777" w:rsidR="000044F8" w:rsidRDefault="000044F8" w:rsidP="000044F8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Fatma Kutlu Köksal Ayvacı Anaokulu </w:t>
          </w:r>
        </w:p>
        <w:p w14:paraId="3F42BA68" w14:textId="358CF9B9"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F607E9" w14:textId="55D61C7C"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D76E4FF" wp14:editId="6484CDC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C"/>
    <w:rsid w:val="000007D9"/>
    <w:rsid w:val="000041C5"/>
    <w:rsid w:val="000044F8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543DC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0A7BE58B-3752-45BC-95A1-7A647E0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A9DA-A062-442C-B7C0-66E061CE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Kamile</cp:lastModifiedBy>
  <cp:revision>2</cp:revision>
  <dcterms:created xsi:type="dcterms:W3CDTF">2023-10-20T10:28:00Z</dcterms:created>
  <dcterms:modified xsi:type="dcterms:W3CDTF">2023-10-20T10:28:00Z</dcterms:modified>
</cp:coreProperties>
</file>